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51D0" w14:textId="77777777" w:rsidR="008F26C1" w:rsidRDefault="008F26C1" w:rsidP="008F26C1">
      <w:pPr>
        <w:spacing w:line="235" w:lineRule="auto"/>
        <w:ind w:left="119" w:right="159" w:firstLine="454"/>
        <w:jc w:val="center"/>
      </w:pPr>
      <w:r>
        <w:rPr>
          <w:rFonts w:ascii="Bookman Old Style" w:eastAsia="Bookman Old Style" w:hAnsi="Bookman Old Style" w:cs="Bookman Old Style"/>
        </w:rPr>
        <w:t>КОМИТЕТ ПО ОБРАЗОВАНИЮ АДМИНИСТРАЦИИ ГОРОДА МУРМАНСКА</w:t>
      </w:r>
    </w:p>
    <w:p w14:paraId="2124977E" w14:textId="77777777" w:rsidR="008F26C1" w:rsidRPr="00833F20" w:rsidRDefault="008F26C1" w:rsidP="008F26C1">
      <w:pPr>
        <w:spacing w:line="235" w:lineRule="auto"/>
        <w:ind w:left="119" w:hanging="261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Г. МУРМАНСКА</w:t>
      </w:r>
    </w:p>
    <w:p w14:paraId="13D48B3A" w14:textId="77777777" w:rsidR="008F26C1" w:rsidRDefault="008F26C1" w:rsidP="008F26C1">
      <w:pPr>
        <w:spacing w:line="235" w:lineRule="auto"/>
        <w:ind w:left="119" w:right="159" w:firstLine="454"/>
        <w:jc w:val="center"/>
      </w:pPr>
      <w:r>
        <w:rPr>
          <w:b/>
          <w:bCs/>
        </w:rPr>
        <w:t>«СРЕДНЯЯ ОБЩЕОБРАЗОВАТЕЛЬНАЯ ШКОЛА № 1»</w:t>
      </w:r>
    </w:p>
    <w:p w14:paraId="5BEDEA5D" w14:textId="77777777" w:rsidR="008F26C1" w:rsidRDefault="008F26C1" w:rsidP="008F26C1">
      <w:pPr>
        <w:spacing w:line="235" w:lineRule="auto"/>
        <w:ind w:left="119" w:right="159" w:firstLine="454"/>
        <w:jc w:val="center"/>
      </w:pPr>
      <w:proofErr w:type="gramStart"/>
      <w:r>
        <w:rPr>
          <w:b/>
          <w:bCs/>
          <w:sz w:val="36"/>
          <w:szCs w:val="36"/>
        </w:rPr>
        <w:t>( М</w:t>
      </w:r>
      <w:proofErr w:type="gramEnd"/>
      <w:r>
        <w:rPr>
          <w:b/>
          <w:bCs/>
          <w:sz w:val="36"/>
          <w:szCs w:val="36"/>
        </w:rPr>
        <w:t xml:space="preserve"> Б О У г. М У Р М А Н С К А  С О Ш № 1)</w:t>
      </w:r>
    </w:p>
    <w:p w14:paraId="5144D7C3" w14:textId="77777777" w:rsidR="008F26C1" w:rsidRDefault="008F26C1" w:rsidP="008F26C1">
      <w:pPr>
        <w:spacing w:line="200" w:lineRule="exact"/>
      </w:pPr>
    </w:p>
    <w:p w14:paraId="591635D8" w14:textId="77777777" w:rsidR="008F26C1" w:rsidRDefault="008F26C1" w:rsidP="008F26C1">
      <w:pPr>
        <w:jc w:val="center"/>
        <w:rPr>
          <w:spacing w:val="60"/>
          <w:sz w:val="36"/>
          <w:szCs w:val="38"/>
        </w:rPr>
      </w:pPr>
      <w:r w:rsidRPr="0081737B">
        <w:rPr>
          <w:b/>
          <w:bCs/>
          <w:sz w:val="36"/>
          <w:szCs w:val="28"/>
        </w:rPr>
        <w:t>ПРИКАЗ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8F26C1" w:rsidRPr="0047500D" w14:paraId="770C4EF8" w14:textId="77777777" w:rsidTr="005561E4">
        <w:trPr>
          <w:cantSplit/>
          <w:trHeight w:hRule="exact" w:val="493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441C8FC9" w14:textId="77777777" w:rsidR="008F26C1" w:rsidRDefault="00CF6F41" w:rsidP="00CF6F41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F35424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F35424">
              <w:rPr>
                <w:b/>
                <w:bCs/>
              </w:rPr>
              <w:t>.20</w:t>
            </w:r>
            <w:r w:rsidR="008048A9">
              <w:rPr>
                <w:b/>
                <w:bCs/>
              </w:rPr>
              <w:t>23</w:t>
            </w:r>
          </w:p>
        </w:tc>
        <w:tc>
          <w:tcPr>
            <w:tcW w:w="1667" w:type="pct"/>
            <w:vAlign w:val="bottom"/>
          </w:tcPr>
          <w:p w14:paraId="16C4F693" w14:textId="77777777" w:rsidR="008F26C1" w:rsidRDefault="008F26C1" w:rsidP="005561E4">
            <w:pPr>
              <w:pStyle w:val="a8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1D34361A" w14:textId="77777777" w:rsidR="008F26C1" w:rsidRPr="00581C99" w:rsidRDefault="008F26C1" w:rsidP="00BE4FC1">
            <w:pPr>
              <w:pStyle w:val="a8"/>
              <w:spacing w:after="0"/>
              <w:jc w:val="center"/>
              <w:rPr>
                <w:b/>
                <w:sz w:val="18"/>
                <w:szCs w:val="18"/>
              </w:rPr>
            </w:pPr>
            <w:r w:rsidRPr="00581C99">
              <w:rPr>
                <w:b/>
                <w:szCs w:val="18"/>
              </w:rPr>
              <w:t>№</w:t>
            </w:r>
            <w:r w:rsidR="00B64BFC">
              <w:rPr>
                <w:b/>
                <w:szCs w:val="18"/>
              </w:rPr>
              <w:t xml:space="preserve"> </w:t>
            </w:r>
            <w:r w:rsidR="000F3102">
              <w:rPr>
                <w:b/>
                <w:szCs w:val="18"/>
              </w:rPr>
              <w:t>18</w:t>
            </w:r>
          </w:p>
        </w:tc>
      </w:tr>
      <w:tr w:rsidR="008F26C1" w:rsidRPr="0047500D" w14:paraId="6CDA90B5" w14:textId="77777777" w:rsidTr="005561E4">
        <w:trPr>
          <w:cantSplit/>
          <w:trHeight w:val="225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14:paraId="2E3E83E5" w14:textId="77777777" w:rsidR="008F26C1" w:rsidRDefault="008F26C1" w:rsidP="005561E4">
            <w:pPr>
              <w:pStyle w:val="a8"/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1667" w:type="pct"/>
          </w:tcPr>
          <w:p w14:paraId="2F56AF26" w14:textId="77777777" w:rsidR="008F26C1" w:rsidRDefault="008F26C1" w:rsidP="005561E4">
            <w:pPr>
              <w:pStyle w:val="a8"/>
              <w:spacing w:after="0"/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2B8A1F2B" w14:textId="77777777" w:rsidR="008F26C1" w:rsidRDefault="008F26C1" w:rsidP="005561E4">
            <w:pPr>
              <w:pStyle w:val="a8"/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номер</w:t>
            </w:r>
            <w:proofErr w:type="gramEnd"/>
            <w:r>
              <w:rPr>
                <w:sz w:val="18"/>
                <w:szCs w:val="18"/>
              </w:rPr>
              <w:t xml:space="preserve"> документа</w:t>
            </w:r>
          </w:p>
        </w:tc>
      </w:tr>
    </w:tbl>
    <w:p w14:paraId="17EE52A9" w14:textId="77777777" w:rsidR="0091551C" w:rsidRDefault="0091551C" w:rsidP="0091551C"/>
    <w:p w14:paraId="2CE5EE3E" w14:textId="77777777" w:rsidR="00CF6F41" w:rsidRDefault="00CF6F41" w:rsidP="00CA2D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открытии дополнительного 1 класса</w:t>
      </w:r>
    </w:p>
    <w:p w14:paraId="0BF199FE" w14:textId="77777777" w:rsidR="00CA2D5C" w:rsidRDefault="00CA2D5C" w:rsidP="00CA2D5C">
      <w:pPr>
        <w:jc w:val="both"/>
        <w:rPr>
          <w:rStyle w:val="aa"/>
          <w:i w:val="0"/>
          <w:sz w:val="28"/>
          <w:szCs w:val="28"/>
        </w:rPr>
      </w:pPr>
    </w:p>
    <w:p w14:paraId="4EAD541A" w14:textId="77777777" w:rsidR="00CA2D5C" w:rsidRPr="000D6525" w:rsidRDefault="00CA2D5C" w:rsidP="001A3B92">
      <w:pPr>
        <w:ind w:firstLine="709"/>
        <w:jc w:val="both"/>
        <w:rPr>
          <w:rStyle w:val="aa"/>
          <w:i w:val="0"/>
          <w:sz w:val="24"/>
          <w:szCs w:val="28"/>
        </w:rPr>
      </w:pPr>
      <w:r w:rsidRPr="000D6525">
        <w:rPr>
          <w:rStyle w:val="aa"/>
          <w:i w:val="0"/>
          <w:sz w:val="24"/>
          <w:szCs w:val="28"/>
        </w:rPr>
        <w:t xml:space="preserve">На основании </w:t>
      </w:r>
      <w:r w:rsidR="008048A9" w:rsidRPr="000D6525">
        <w:rPr>
          <w:rStyle w:val="aa"/>
          <w:i w:val="0"/>
          <w:sz w:val="24"/>
          <w:szCs w:val="28"/>
        </w:rPr>
        <w:t xml:space="preserve">Приказ </w:t>
      </w:r>
      <w:proofErr w:type="spellStart"/>
      <w:r w:rsidR="008048A9" w:rsidRPr="000D6525">
        <w:rPr>
          <w:rStyle w:val="aa"/>
          <w:i w:val="0"/>
          <w:sz w:val="24"/>
          <w:szCs w:val="28"/>
        </w:rPr>
        <w:t>Минпросвещения</w:t>
      </w:r>
      <w:proofErr w:type="spellEnd"/>
      <w:r w:rsidR="008048A9" w:rsidRPr="000D6525">
        <w:rPr>
          <w:rStyle w:val="aa"/>
          <w:i w:val="0"/>
          <w:sz w:val="24"/>
          <w:szCs w:val="28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0D6525">
        <w:rPr>
          <w:rStyle w:val="aa"/>
          <w:i w:val="0"/>
          <w:sz w:val="24"/>
          <w:szCs w:val="28"/>
        </w:rPr>
        <w:t xml:space="preserve">, </w:t>
      </w:r>
      <w:r w:rsidR="001A3B92" w:rsidRPr="000D6525">
        <w:rPr>
          <w:rStyle w:val="aa"/>
          <w:i w:val="0"/>
          <w:sz w:val="24"/>
          <w:szCs w:val="28"/>
        </w:rPr>
        <w:t>Правила приёма граждан на обучение по образовательным программам начального общего и основного общего образования в МБОУ г. Мурманска СОШ№ 1</w:t>
      </w:r>
      <w:r w:rsidRPr="000D6525">
        <w:rPr>
          <w:rStyle w:val="aa"/>
          <w:i w:val="0"/>
          <w:sz w:val="24"/>
          <w:szCs w:val="28"/>
        </w:rPr>
        <w:t xml:space="preserve"> и заявления законных представителей</w:t>
      </w:r>
      <w:r w:rsidR="00647715" w:rsidRPr="000D6525">
        <w:rPr>
          <w:rStyle w:val="aa"/>
          <w:i w:val="0"/>
          <w:sz w:val="24"/>
          <w:szCs w:val="28"/>
        </w:rPr>
        <w:t xml:space="preserve"> </w:t>
      </w:r>
      <w:r w:rsidR="00CF6F41">
        <w:rPr>
          <w:rStyle w:val="aa"/>
          <w:i w:val="0"/>
          <w:sz w:val="24"/>
          <w:szCs w:val="28"/>
        </w:rPr>
        <w:t xml:space="preserve">в целях предоставления начального общего образования и удовлетворения потребности населения </w:t>
      </w:r>
      <w:r w:rsidR="00647715" w:rsidRPr="000D6525">
        <w:rPr>
          <w:rStyle w:val="aa"/>
          <w:b/>
          <w:i w:val="0"/>
          <w:sz w:val="24"/>
          <w:szCs w:val="28"/>
        </w:rPr>
        <w:t>приказываю:</w:t>
      </w:r>
    </w:p>
    <w:p w14:paraId="6A805770" w14:textId="77777777" w:rsidR="00CF6F41" w:rsidRDefault="00115D19" w:rsidP="00115D19">
      <w:pPr>
        <w:ind w:firstLine="709"/>
        <w:rPr>
          <w:rStyle w:val="aa"/>
          <w:i w:val="0"/>
          <w:sz w:val="24"/>
          <w:szCs w:val="28"/>
        </w:rPr>
      </w:pPr>
      <w:r w:rsidRPr="000D6525">
        <w:rPr>
          <w:rStyle w:val="aa"/>
          <w:i w:val="0"/>
          <w:sz w:val="24"/>
          <w:szCs w:val="28"/>
        </w:rPr>
        <w:t xml:space="preserve">1. </w:t>
      </w:r>
      <w:r w:rsidR="00CF6F41">
        <w:rPr>
          <w:rStyle w:val="aa"/>
          <w:i w:val="0"/>
          <w:sz w:val="24"/>
          <w:szCs w:val="28"/>
        </w:rPr>
        <w:t>Открыть дополнительный первый класс на 2023-2024 учебный год</w:t>
      </w:r>
      <w:r w:rsidR="00CF6316">
        <w:rPr>
          <w:rStyle w:val="aa"/>
          <w:i w:val="0"/>
          <w:sz w:val="24"/>
          <w:szCs w:val="28"/>
        </w:rPr>
        <w:t>.</w:t>
      </w:r>
      <w:r w:rsidR="00CF6F41">
        <w:rPr>
          <w:rStyle w:val="aa"/>
          <w:i w:val="0"/>
          <w:sz w:val="24"/>
          <w:szCs w:val="28"/>
        </w:rPr>
        <w:t xml:space="preserve"> </w:t>
      </w:r>
    </w:p>
    <w:p w14:paraId="58A75667" w14:textId="77777777" w:rsidR="00CA2D5C" w:rsidRPr="000D6525" w:rsidRDefault="00CF6316" w:rsidP="00115D19">
      <w:pPr>
        <w:ind w:firstLine="709"/>
        <w:rPr>
          <w:rStyle w:val="aa"/>
          <w:i w:val="0"/>
          <w:iCs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2. </w:t>
      </w:r>
      <w:r w:rsidR="00CA2D5C" w:rsidRPr="000D6525">
        <w:rPr>
          <w:rStyle w:val="aa"/>
          <w:i w:val="0"/>
          <w:sz w:val="24"/>
          <w:szCs w:val="28"/>
        </w:rPr>
        <w:t>Зачислить в 1 класс</w:t>
      </w:r>
      <w:r w:rsidR="008048A9" w:rsidRPr="000D6525">
        <w:rPr>
          <w:rStyle w:val="aa"/>
          <w:i w:val="0"/>
          <w:sz w:val="24"/>
          <w:szCs w:val="28"/>
        </w:rPr>
        <w:t xml:space="preserve"> </w:t>
      </w:r>
      <w:r w:rsidR="00CA2D5C" w:rsidRPr="000D6525">
        <w:rPr>
          <w:rStyle w:val="aa"/>
          <w:i w:val="0"/>
          <w:sz w:val="24"/>
          <w:szCs w:val="28"/>
        </w:rPr>
        <w:t>с 01.09.20</w:t>
      </w:r>
      <w:r w:rsidR="008048A9" w:rsidRPr="000D6525">
        <w:rPr>
          <w:rStyle w:val="aa"/>
          <w:i w:val="0"/>
          <w:sz w:val="24"/>
          <w:szCs w:val="28"/>
        </w:rPr>
        <w:t>23</w:t>
      </w:r>
      <w:r w:rsidR="00CA2D5C" w:rsidRPr="000D6525">
        <w:rPr>
          <w:rStyle w:val="aa"/>
          <w:i w:val="0"/>
          <w:sz w:val="24"/>
          <w:szCs w:val="28"/>
        </w:rPr>
        <w:t xml:space="preserve"> года следующих граждан: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524"/>
        <w:gridCol w:w="1152"/>
        <w:gridCol w:w="652"/>
        <w:gridCol w:w="1167"/>
      </w:tblGrid>
      <w:tr w:rsidR="00CF6316" w:rsidRPr="000D6525" w14:paraId="767EE4B0" w14:textId="77777777" w:rsidTr="00BE4FC1">
        <w:trPr>
          <w:jc w:val="center"/>
        </w:trPr>
        <w:tc>
          <w:tcPr>
            <w:tcW w:w="0" w:type="auto"/>
            <w:vAlign w:val="center"/>
          </w:tcPr>
          <w:p w14:paraId="26AA8AC8" w14:textId="77777777" w:rsidR="00CF6316" w:rsidRPr="000D6525" w:rsidRDefault="00CF6316" w:rsidP="00647715">
            <w:pPr>
              <w:jc w:val="center"/>
              <w:rPr>
                <w:rStyle w:val="aa"/>
                <w:i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sz w:val="24"/>
                <w:szCs w:val="28"/>
              </w:rPr>
              <w:t>№</w:t>
            </w:r>
          </w:p>
          <w:p w14:paraId="779ADA91" w14:textId="77777777" w:rsidR="00CF6316" w:rsidRPr="000D6525" w:rsidRDefault="00CF6316" w:rsidP="00647715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proofErr w:type="gramStart"/>
            <w:r w:rsidRPr="000D6525">
              <w:rPr>
                <w:rStyle w:val="aa"/>
                <w:i w:val="0"/>
                <w:sz w:val="24"/>
                <w:szCs w:val="28"/>
              </w:rPr>
              <w:t>п</w:t>
            </w:r>
            <w:proofErr w:type="gramEnd"/>
            <w:r w:rsidRPr="000D6525">
              <w:rPr>
                <w:rStyle w:val="aa"/>
                <w:i w:val="0"/>
                <w:sz w:val="24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14:paraId="0ABFEA8F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sz w:val="24"/>
                <w:szCs w:val="28"/>
              </w:rPr>
              <w:t>№ заявления</w:t>
            </w:r>
          </w:p>
        </w:tc>
        <w:tc>
          <w:tcPr>
            <w:tcW w:w="0" w:type="auto"/>
            <w:vAlign w:val="center"/>
          </w:tcPr>
          <w:p w14:paraId="7F96296A" w14:textId="77777777" w:rsidR="00CF6316" w:rsidRPr="000D6525" w:rsidRDefault="00CF6316" w:rsidP="001A3B92">
            <w:pPr>
              <w:jc w:val="center"/>
              <w:rPr>
                <w:rStyle w:val="aa"/>
                <w:i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sz w:val="24"/>
                <w:szCs w:val="28"/>
              </w:rPr>
              <w:t xml:space="preserve">Фамилия </w:t>
            </w:r>
          </w:p>
        </w:tc>
        <w:tc>
          <w:tcPr>
            <w:tcW w:w="0" w:type="auto"/>
            <w:vAlign w:val="center"/>
          </w:tcPr>
          <w:p w14:paraId="3EBFD3ED" w14:textId="77777777" w:rsidR="00CF6316" w:rsidRPr="000D6525" w:rsidRDefault="00CF6316" w:rsidP="001A3B92">
            <w:pPr>
              <w:jc w:val="center"/>
              <w:rPr>
                <w:rStyle w:val="aa"/>
                <w:i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sz w:val="24"/>
                <w:szCs w:val="28"/>
              </w:rPr>
              <w:t>Имя</w:t>
            </w:r>
          </w:p>
        </w:tc>
        <w:tc>
          <w:tcPr>
            <w:tcW w:w="0" w:type="auto"/>
            <w:vAlign w:val="center"/>
          </w:tcPr>
          <w:p w14:paraId="6031EDDB" w14:textId="77777777" w:rsidR="00CF6316" w:rsidRPr="000D6525" w:rsidRDefault="00CF6316" w:rsidP="001A3B92">
            <w:pPr>
              <w:jc w:val="center"/>
              <w:rPr>
                <w:rStyle w:val="aa"/>
                <w:i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sz w:val="24"/>
                <w:szCs w:val="28"/>
              </w:rPr>
              <w:t>Отчество</w:t>
            </w:r>
          </w:p>
        </w:tc>
      </w:tr>
      <w:tr w:rsidR="00CF6316" w:rsidRPr="000D6525" w14:paraId="50A1C059" w14:textId="77777777" w:rsidTr="00BE4FC1">
        <w:trPr>
          <w:jc w:val="center"/>
        </w:trPr>
        <w:tc>
          <w:tcPr>
            <w:tcW w:w="0" w:type="auto"/>
          </w:tcPr>
          <w:p w14:paraId="7D1836FC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250255EA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14:paraId="65A6A8EE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B91C5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040E34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9918018" w14:textId="77777777" w:rsidTr="00BE4FC1">
        <w:trPr>
          <w:jc w:val="center"/>
        </w:trPr>
        <w:tc>
          <w:tcPr>
            <w:tcW w:w="0" w:type="auto"/>
          </w:tcPr>
          <w:p w14:paraId="685CFFE7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52D23E7F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14:paraId="66B47875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E170B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446C21B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60134269" w14:textId="77777777" w:rsidTr="00BE4FC1">
        <w:trPr>
          <w:jc w:val="center"/>
        </w:trPr>
        <w:tc>
          <w:tcPr>
            <w:tcW w:w="0" w:type="auto"/>
          </w:tcPr>
          <w:p w14:paraId="2DEBDCFB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4C894EDE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14:paraId="4AA371A4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B75FE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FA942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9ABD3CE" w14:textId="77777777" w:rsidTr="00BE4FC1">
        <w:trPr>
          <w:jc w:val="center"/>
        </w:trPr>
        <w:tc>
          <w:tcPr>
            <w:tcW w:w="0" w:type="auto"/>
          </w:tcPr>
          <w:p w14:paraId="5DE79B99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1949142D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14:paraId="2397C2C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87AF4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631A5A1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80192F4" w14:textId="77777777" w:rsidTr="00BE4FC1">
        <w:trPr>
          <w:jc w:val="center"/>
        </w:trPr>
        <w:tc>
          <w:tcPr>
            <w:tcW w:w="0" w:type="auto"/>
          </w:tcPr>
          <w:p w14:paraId="1FE92FCC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4FDB7428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14:paraId="31041493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6106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07127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7F90F49E" w14:textId="77777777" w:rsidTr="00BE4FC1">
        <w:trPr>
          <w:jc w:val="center"/>
        </w:trPr>
        <w:tc>
          <w:tcPr>
            <w:tcW w:w="0" w:type="auto"/>
          </w:tcPr>
          <w:p w14:paraId="3F6F4D71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2BFAC7BC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4ECD4F6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56C605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9B994DF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7CD9AC08" w14:textId="77777777" w:rsidTr="00BE4FC1">
        <w:trPr>
          <w:jc w:val="center"/>
        </w:trPr>
        <w:tc>
          <w:tcPr>
            <w:tcW w:w="0" w:type="auto"/>
          </w:tcPr>
          <w:p w14:paraId="770547C8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14:paraId="209FC390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14:paraId="2C1E2130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AEBF8EB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9B917F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163B3E5" w14:textId="77777777" w:rsidTr="00BE4FC1">
        <w:trPr>
          <w:jc w:val="center"/>
        </w:trPr>
        <w:tc>
          <w:tcPr>
            <w:tcW w:w="0" w:type="auto"/>
          </w:tcPr>
          <w:p w14:paraId="45A9A36B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17EF2B19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14:paraId="4D550EC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3251168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199B32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05130F0" w14:textId="77777777" w:rsidTr="00BE4FC1">
        <w:trPr>
          <w:jc w:val="center"/>
        </w:trPr>
        <w:tc>
          <w:tcPr>
            <w:tcW w:w="0" w:type="auto"/>
          </w:tcPr>
          <w:p w14:paraId="68F90CCA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356C8EDB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14:paraId="20B134F6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98D32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A8A1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2E17637F" w14:textId="77777777" w:rsidTr="00BE4FC1">
        <w:trPr>
          <w:jc w:val="center"/>
        </w:trPr>
        <w:tc>
          <w:tcPr>
            <w:tcW w:w="0" w:type="auto"/>
          </w:tcPr>
          <w:p w14:paraId="45CF15B8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14:paraId="348105F8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14:paraId="54CEBFF4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AA6CAB6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B5E25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2BF0DA06" w14:textId="77777777" w:rsidTr="00BE4FC1">
        <w:trPr>
          <w:jc w:val="center"/>
        </w:trPr>
        <w:tc>
          <w:tcPr>
            <w:tcW w:w="0" w:type="auto"/>
          </w:tcPr>
          <w:p w14:paraId="5250BF80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14:paraId="7ECF6C76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14:paraId="7680D856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7F8439E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A46DF4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4CF71A39" w14:textId="77777777" w:rsidTr="00BE4FC1">
        <w:trPr>
          <w:jc w:val="center"/>
        </w:trPr>
        <w:tc>
          <w:tcPr>
            <w:tcW w:w="0" w:type="auto"/>
          </w:tcPr>
          <w:p w14:paraId="51E8DE3D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14:paraId="6DA29DA1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14:paraId="128610AB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A283E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26AE3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2A54E71D" w14:textId="77777777" w:rsidTr="00BE4FC1">
        <w:trPr>
          <w:jc w:val="center"/>
        </w:trPr>
        <w:tc>
          <w:tcPr>
            <w:tcW w:w="0" w:type="auto"/>
          </w:tcPr>
          <w:p w14:paraId="3EB5E229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14:paraId="62B2167C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14:paraId="651579D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05BC4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6FD3131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60C575C3" w14:textId="77777777" w:rsidTr="00BE4FC1">
        <w:trPr>
          <w:jc w:val="center"/>
        </w:trPr>
        <w:tc>
          <w:tcPr>
            <w:tcW w:w="0" w:type="auto"/>
          </w:tcPr>
          <w:p w14:paraId="163313DC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14:paraId="408DADF9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14:paraId="1657F523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404B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61235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690B1AEE" w14:textId="77777777" w:rsidTr="00BE4FC1">
        <w:trPr>
          <w:jc w:val="center"/>
        </w:trPr>
        <w:tc>
          <w:tcPr>
            <w:tcW w:w="0" w:type="auto"/>
          </w:tcPr>
          <w:p w14:paraId="12439302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14:paraId="456B6D0C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14:paraId="45433D7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F9A3C2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34F6F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2D2EF984" w14:textId="77777777" w:rsidTr="00BE4FC1">
        <w:trPr>
          <w:jc w:val="center"/>
        </w:trPr>
        <w:tc>
          <w:tcPr>
            <w:tcW w:w="0" w:type="auto"/>
          </w:tcPr>
          <w:p w14:paraId="6A1512D8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14:paraId="4580E85F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14:paraId="7D5F60AC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C905C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00AE63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A58E6B1" w14:textId="77777777" w:rsidTr="00BE4FC1">
        <w:trPr>
          <w:jc w:val="center"/>
        </w:trPr>
        <w:tc>
          <w:tcPr>
            <w:tcW w:w="0" w:type="auto"/>
          </w:tcPr>
          <w:p w14:paraId="7E270A80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14:paraId="3ACAD0A1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14:paraId="11B27B58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2A40E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CC72B2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3552009C" w14:textId="77777777" w:rsidTr="00BE4FC1">
        <w:trPr>
          <w:jc w:val="center"/>
        </w:trPr>
        <w:tc>
          <w:tcPr>
            <w:tcW w:w="0" w:type="auto"/>
          </w:tcPr>
          <w:p w14:paraId="0F96C77B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14:paraId="266F6F7C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14:paraId="1C14AB8F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00659A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B1BAF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545148A8" w14:textId="77777777" w:rsidTr="00BE4FC1">
        <w:trPr>
          <w:jc w:val="center"/>
        </w:trPr>
        <w:tc>
          <w:tcPr>
            <w:tcW w:w="0" w:type="auto"/>
          </w:tcPr>
          <w:p w14:paraId="25EE3A37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14:paraId="3F3C05C8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14:paraId="7CB68D2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252775A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0B96B2C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05DAC84C" w14:textId="77777777" w:rsidTr="00BE4FC1">
        <w:trPr>
          <w:jc w:val="center"/>
        </w:trPr>
        <w:tc>
          <w:tcPr>
            <w:tcW w:w="0" w:type="auto"/>
          </w:tcPr>
          <w:p w14:paraId="4D5D456C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14:paraId="0E3D2BC3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14:paraId="5BC47E0D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24AAFE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085D3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67111314" w14:textId="77777777" w:rsidTr="00BE4FC1">
        <w:trPr>
          <w:jc w:val="center"/>
        </w:trPr>
        <w:tc>
          <w:tcPr>
            <w:tcW w:w="0" w:type="auto"/>
          </w:tcPr>
          <w:p w14:paraId="3542BA84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14:paraId="5BFA288D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14:paraId="26F297D2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3B70AA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0D826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  <w:tr w:rsidR="00CF6316" w:rsidRPr="000D6525" w14:paraId="576AE6F5" w14:textId="77777777" w:rsidTr="00BE4FC1">
        <w:trPr>
          <w:jc w:val="center"/>
        </w:trPr>
        <w:tc>
          <w:tcPr>
            <w:tcW w:w="0" w:type="auto"/>
          </w:tcPr>
          <w:p w14:paraId="1515C7FA" w14:textId="77777777" w:rsidR="00CF6316" w:rsidRPr="000D6525" w:rsidRDefault="00CF6316" w:rsidP="00CF6316">
            <w:pPr>
              <w:jc w:val="center"/>
              <w:rPr>
                <w:rStyle w:val="aa"/>
                <w:i w:val="0"/>
                <w:iCs w:val="0"/>
                <w:sz w:val="24"/>
                <w:szCs w:val="28"/>
              </w:rPr>
            </w:pPr>
            <w:r w:rsidRPr="000D6525">
              <w:rPr>
                <w:rStyle w:val="aa"/>
                <w:i w:val="0"/>
                <w:iCs w:val="0"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14:paraId="7FA56FE6" w14:textId="77777777" w:rsidR="00CF6316" w:rsidRPr="00CF6316" w:rsidRDefault="00CF6316" w:rsidP="00CF6316">
            <w:pPr>
              <w:jc w:val="center"/>
              <w:rPr>
                <w:color w:val="000000"/>
                <w:sz w:val="24"/>
                <w:szCs w:val="24"/>
              </w:rPr>
            </w:pPr>
            <w:r w:rsidRPr="00CF63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08C2BF9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3CF992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83F1739" w14:textId="77777777" w:rsidR="00CF6316" w:rsidRPr="00CF6316" w:rsidRDefault="00CF6316" w:rsidP="00CF631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B2B2B82" w14:textId="77777777" w:rsidR="002E4BB5" w:rsidRPr="000D6525" w:rsidRDefault="000D6525" w:rsidP="000D6525">
      <w:pPr>
        <w:ind w:firstLine="709"/>
        <w:rPr>
          <w:rStyle w:val="aa"/>
          <w:i w:val="0"/>
          <w:iCs w:val="0"/>
          <w:sz w:val="24"/>
          <w:szCs w:val="28"/>
        </w:rPr>
      </w:pPr>
      <w:r w:rsidRPr="000D6525">
        <w:rPr>
          <w:rStyle w:val="aa"/>
          <w:i w:val="0"/>
          <w:iCs w:val="0"/>
          <w:sz w:val="24"/>
          <w:szCs w:val="28"/>
        </w:rPr>
        <w:t>3. Опубликовать приказ для ознакомления родителей (законных представителей) будущих первоклассников на официальном сайте МБОУ г. Мурманска СОШ № 1.</w:t>
      </w:r>
    </w:p>
    <w:p w14:paraId="0230E04A" w14:textId="77777777" w:rsidR="000D6525" w:rsidRPr="000D6525" w:rsidRDefault="000D6525" w:rsidP="000D6525">
      <w:pPr>
        <w:ind w:firstLine="709"/>
        <w:rPr>
          <w:rStyle w:val="aa"/>
          <w:i w:val="0"/>
          <w:iCs w:val="0"/>
          <w:sz w:val="24"/>
          <w:szCs w:val="28"/>
        </w:rPr>
      </w:pPr>
      <w:r w:rsidRPr="000D6525">
        <w:rPr>
          <w:rStyle w:val="aa"/>
          <w:i w:val="0"/>
          <w:iCs w:val="0"/>
          <w:sz w:val="24"/>
          <w:szCs w:val="28"/>
        </w:rPr>
        <w:t>4. Ответственность исполнения приказа оставляю за собой.</w:t>
      </w:r>
    </w:p>
    <w:p w14:paraId="281923FE" w14:textId="77777777" w:rsidR="00580E0D" w:rsidRPr="000D6525" w:rsidRDefault="00580E0D">
      <w:pPr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03"/>
        <w:gridCol w:w="1567"/>
        <w:gridCol w:w="283"/>
        <w:gridCol w:w="2001"/>
        <w:gridCol w:w="285"/>
        <w:gridCol w:w="2099"/>
      </w:tblGrid>
      <w:tr w:rsidR="00F67B5C" w:rsidRPr="007950C6" w14:paraId="26C746A9" w14:textId="77777777" w:rsidTr="005561E4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67868816" w14:textId="77777777" w:rsidR="00F67B5C" w:rsidRPr="00C8126D" w:rsidRDefault="00F67B5C" w:rsidP="005561E4">
            <w:pPr>
              <w:pStyle w:val="6"/>
              <w:spacing w:before="0" w:after="0"/>
              <w:rPr>
                <w:rFonts w:ascii="Times New Roman" w:hAnsi="Times New Roman"/>
                <w:b w:val="0"/>
              </w:rPr>
            </w:pPr>
            <w:r w:rsidRPr="00C8126D">
              <w:rPr>
                <w:rFonts w:ascii="Times New Roman" w:hAnsi="Times New Roman"/>
                <w:b w:val="0"/>
              </w:rPr>
              <w:t>Руководитель организации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FA968" w14:textId="77777777" w:rsidR="00F67B5C" w:rsidRPr="007950C6" w:rsidRDefault="00F67B5C" w:rsidP="005561E4">
            <w:pPr>
              <w:jc w:val="center"/>
            </w:pPr>
            <w:r w:rsidRPr="007950C6">
              <w:t>директор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</w:tcPr>
          <w:p w14:paraId="6CB2C675" w14:textId="77777777" w:rsidR="00F67B5C" w:rsidRPr="007950C6" w:rsidRDefault="00F67B5C" w:rsidP="005561E4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461E1" w14:textId="77777777" w:rsidR="00F67B5C" w:rsidRPr="007950C6" w:rsidRDefault="00F67B5C" w:rsidP="005561E4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</w:tcPr>
          <w:p w14:paraId="08DBB375" w14:textId="77777777" w:rsidR="00F67B5C" w:rsidRPr="007950C6" w:rsidRDefault="00F67B5C" w:rsidP="005561E4">
            <w:pPr>
              <w:ind w:right="-426"/>
              <w:jc w:val="center"/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04440" w14:textId="77777777" w:rsidR="00F67B5C" w:rsidRPr="007950C6" w:rsidRDefault="00F67B5C" w:rsidP="005561E4">
            <w:pPr>
              <w:jc w:val="center"/>
            </w:pPr>
            <w:proofErr w:type="spellStart"/>
            <w:r w:rsidRPr="007950C6">
              <w:t>Е.С.Кожевникова</w:t>
            </w:r>
            <w:proofErr w:type="spellEnd"/>
          </w:p>
        </w:tc>
      </w:tr>
      <w:tr w:rsidR="00F67B5C" w:rsidRPr="007950C6" w14:paraId="0DBBAF00" w14:textId="77777777" w:rsidTr="005561E4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45EE7B2A" w14:textId="77777777" w:rsidR="00F67B5C" w:rsidRPr="007950C6" w:rsidRDefault="00F67B5C" w:rsidP="005561E4">
            <w:pPr>
              <w:ind w:right="-426"/>
              <w:rPr>
                <w:vertAlign w:val="superscript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D5D1" w14:textId="77777777" w:rsidR="00F67B5C" w:rsidRPr="007950C6" w:rsidRDefault="00F67B5C" w:rsidP="005561E4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должность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6D2B1C8" w14:textId="77777777" w:rsidR="00F67B5C" w:rsidRPr="007950C6" w:rsidRDefault="00F67B5C" w:rsidP="005561E4">
            <w:pPr>
              <w:jc w:val="center"/>
              <w:rPr>
                <w:vertAlign w:val="superscrip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0CFD" w14:textId="77777777" w:rsidR="00F67B5C" w:rsidRPr="007950C6" w:rsidRDefault="00F67B5C" w:rsidP="005561E4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492E1CC0" w14:textId="77777777" w:rsidR="00F67B5C" w:rsidRPr="007950C6" w:rsidRDefault="00F67B5C" w:rsidP="005561E4">
            <w:pPr>
              <w:ind w:right="-426"/>
              <w:jc w:val="center"/>
              <w:rPr>
                <w:vertAlign w:val="superscript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DF99" w14:textId="77777777" w:rsidR="00F67B5C" w:rsidRPr="007950C6" w:rsidRDefault="00F67B5C" w:rsidP="005561E4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расшифровка подписи</w:t>
            </w:r>
          </w:p>
        </w:tc>
      </w:tr>
    </w:tbl>
    <w:p w14:paraId="7435523D" w14:textId="77777777" w:rsidR="001A3B92" w:rsidRDefault="001A3B92">
      <w:pPr>
        <w:rPr>
          <w:b/>
          <w:sz w:val="28"/>
          <w:szCs w:val="28"/>
        </w:rPr>
      </w:pPr>
    </w:p>
    <w:p w14:paraId="3CA0D3B0" w14:textId="77777777" w:rsidR="00052225" w:rsidRPr="005012B2" w:rsidRDefault="00F2610D">
      <w:pPr>
        <w:rPr>
          <w:b/>
          <w:sz w:val="28"/>
          <w:szCs w:val="28"/>
        </w:rPr>
      </w:pPr>
      <w:commentRangeStart w:id="0"/>
      <w:r>
        <w:rPr>
          <w:b/>
          <w:sz w:val="28"/>
          <w:szCs w:val="28"/>
        </w:rPr>
        <w:lastRenderedPageBreak/>
        <w:pict w14:anchorId="00E5E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80.5pt;height:140.25pt">
            <v:imagedata r:id="rId5" o:title=""/>
            <o:lock v:ext="edit" ungrouping="t" rotation="t" cropping="t" verticies="t" text="t" grouping="t"/>
            <o:signatureline v:ext="edit" id="{13B1EF20-165D-4B9E-A3D4-F16D5DFB12B0}" provid="{00000000-0000-0000-0000-000000000000}" o:suggestedsigner="Е.С.Кожевникова" o:suggestedsigner2="директор" issignatureline="t"/>
          </v:shape>
        </w:pict>
      </w:r>
      <w:commentRangeEnd w:id="0"/>
      <w:r>
        <w:rPr>
          <w:rStyle w:val="ad"/>
        </w:rPr>
        <w:commentReference w:id="0"/>
      </w:r>
      <w:bookmarkStart w:id="1" w:name="_GoBack"/>
      <w:bookmarkEnd w:id="1"/>
    </w:p>
    <w:sectPr w:rsidR="00052225" w:rsidRPr="005012B2" w:rsidSect="00DC718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Учетная запись Майкрософт" w:date="2023-08-18T16:26:00Z" w:initials="УзМ">
    <w:p w14:paraId="5D5F2FF7" w14:textId="77777777" w:rsidR="00F2610D" w:rsidRDefault="00F2610D">
      <w:pPr>
        <w:pStyle w:val="ae"/>
      </w:pPr>
      <w:r>
        <w:rPr>
          <w:rStyle w:val="ad"/>
        </w:rPr>
        <w:annotationRef/>
      </w:r>
      <w:r>
        <w:t>Документ подписан ЭЦП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5F2F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31CC"/>
    <w:multiLevelType w:val="hybridMultilevel"/>
    <w:tmpl w:val="35D47BB2"/>
    <w:lvl w:ilvl="0" w:tplc="8E58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75582"/>
    <w:multiLevelType w:val="multilevel"/>
    <w:tmpl w:val="A43C1E20"/>
    <w:lvl w:ilvl="0">
      <w:start w:val="22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220"/>
        </w:tabs>
        <w:ind w:left="8220" w:hanging="828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8160"/>
        </w:tabs>
        <w:ind w:left="8160" w:hanging="828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8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40"/>
        </w:tabs>
        <w:ind w:left="8040" w:hanging="8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8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82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0"/>
        </w:tabs>
        <w:ind w:left="7860" w:hanging="82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8280"/>
      </w:pPr>
      <w:rPr>
        <w:rFonts w:hint="default"/>
      </w:rPr>
    </w:lvl>
  </w:abstractNum>
  <w:abstractNum w:abstractNumId="2">
    <w:nsid w:val="7BE41BDD"/>
    <w:multiLevelType w:val="hybridMultilevel"/>
    <w:tmpl w:val="F96061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3f236671fd2b9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C"/>
    <w:rsid w:val="00052225"/>
    <w:rsid w:val="00057F48"/>
    <w:rsid w:val="000D6525"/>
    <w:rsid w:val="000D7B4E"/>
    <w:rsid w:val="000E720D"/>
    <w:rsid w:val="000F3102"/>
    <w:rsid w:val="000F76C8"/>
    <w:rsid w:val="00115D19"/>
    <w:rsid w:val="00193339"/>
    <w:rsid w:val="001A3B92"/>
    <w:rsid w:val="0022491B"/>
    <w:rsid w:val="0022549C"/>
    <w:rsid w:val="00277D4F"/>
    <w:rsid w:val="002A5C43"/>
    <w:rsid w:val="002B5CBE"/>
    <w:rsid w:val="002E4BB5"/>
    <w:rsid w:val="00316DB9"/>
    <w:rsid w:val="00377645"/>
    <w:rsid w:val="00391E70"/>
    <w:rsid w:val="003D2B74"/>
    <w:rsid w:val="003F2824"/>
    <w:rsid w:val="00420C29"/>
    <w:rsid w:val="004A47B4"/>
    <w:rsid w:val="004C1EA1"/>
    <w:rsid w:val="004D185B"/>
    <w:rsid w:val="004D501E"/>
    <w:rsid w:val="004F3B47"/>
    <w:rsid w:val="005012B2"/>
    <w:rsid w:val="005101A9"/>
    <w:rsid w:val="00521568"/>
    <w:rsid w:val="00525214"/>
    <w:rsid w:val="00541CFA"/>
    <w:rsid w:val="00580E0D"/>
    <w:rsid w:val="00610BA6"/>
    <w:rsid w:val="006220BA"/>
    <w:rsid w:val="00623AB4"/>
    <w:rsid w:val="00647715"/>
    <w:rsid w:val="00657B98"/>
    <w:rsid w:val="006B3B63"/>
    <w:rsid w:val="006D2D39"/>
    <w:rsid w:val="007054AA"/>
    <w:rsid w:val="00714493"/>
    <w:rsid w:val="00757CBE"/>
    <w:rsid w:val="0077713B"/>
    <w:rsid w:val="00784FED"/>
    <w:rsid w:val="007A0937"/>
    <w:rsid w:val="007A0E4B"/>
    <w:rsid w:val="008048A9"/>
    <w:rsid w:val="008470FE"/>
    <w:rsid w:val="008821F3"/>
    <w:rsid w:val="00891842"/>
    <w:rsid w:val="008B0193"/>
    <w:rsid w:val="008C0D02"/>
    <w:rsid w:val="008F26C1"/>
    <w:rsid w:val="0091551C"/>
    <w:rsid w:val="00920CA0"/>
    <w:rsid w:val="00924777"/>
    <w:rsid w:val="00926667"/>
    <w:rsid w:val="0094175E"/>
    <w:rsid w:val="00951545"/>
    <w:rsid w:val="00A03EB0"/>
    <w:rsid w:val="00A13436"/>
    <w:rsid w:val="00A30A7D"/>
    <w:rsid w:val="00A33E1D"/>
    <w:rsid w:val="00A45560"/>
    <w:rsid w:val="00A93C27"/>
    <w:rsid w:val="00AD0D7F"/>
    <w:rsid w:val="00AD3E81"/>
    <w:rsid w:val="00B13C6E"/>
    <w:rsid w:val="00B463B4"/>
    <w:rsid w:val="00B64BFC"/>
    <w:rsid w:val="00B97C17"/>
    <w:rsid w:val="00BB2699"/>
    <w:rsid w:val="00BE4FC1"/>
    <w:rsid w:val="00C12387"/>
    <w:rsid w:val="00C24794"/>
    <w:rsid w:val="00C31352"/>
    <w:rsid w:val="00C418AA"/>
    <w:rsid w:val="00C93A7F"/>
    <w:rsid w:val="00CA1C72"/>
    <w:rsid w:val="00CA2D5C"/>
    <w:rsid w:val="00CC3A4F"/>
    <w:rsid w:val="00CF6316"/>
    <w:rsid w:val="00CF6F41"/>
    <w:rsid w:val="00D56800"/>
    <w:rsid w:val="00D76513"/>
    <w:rsid w:val="00DC718E"/>
    <w:rsid w:val="00DE081D"/>
    <w:rsid w:val="00DE4906"/>
    <w:rsid w:val="00DF5B33"/>
    <w:rsid w:val="00E1318C"/>
    <w:rsid w:val="00E51D68"/>
    <w:rsid w:val="00E55023"/>
    <w:rsid w:val="00E603EA"/>
    <w:rsid w:val="00E74B1A"/>
    <w:rsid w:val="00E86176"/>
    <w:rsid w:val="00EA2405"/>
    <w:rsid w:val="00EC3DDE"/>
    <w:rsid w:val="00ED601A"/>
    <w:rsid w:val="00F132AC"/>
    <w:rsid w:val="00F2610D"/>
    <w:rsid w:val="00F340B7"/>
    <w:rsid w:val="00F35424"/>
    <w:rsid w:val="00F50B57"/>
    <w:rsid w:val="00F61AA5"/>
    <w:rsid w:val="00F67B5C"/>
    <w:rsid w:val="00F91007"/>
    <w:rsid w:val="00FA2AD7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97BF"/>
  <w15:docId w15:val="{AC9658F2-228A-4FCA-9395-C14AA58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7B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551C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91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3C6E"/>
    <w:pPr>
      <w:ind w:left="720"/>
      <w:contextualSpacing/>
    </w:pPr>
  </w:style>
  <w:style w:type="character" w:styleId="a7">
    <w:name w:val="Hyperlink"/>
    <w:uiPriority w:val="99"/>
    <w:unhideWhenUsed/>
    <w:rsid w:val="00541CFA"/>
    <w:rPr>
      <w:color w:val="0563C1"/>
      <w:u w:val="single"/>
    </w:rPr>
  </w:style>
  <w:style w:type="paragraph" w:styleId="a8">
    <w:name w:val="Body Text"/>
    <w:basedOn w:val="a"/>
    <w:link w:val="a9"/>
    <w:unhideWhenUsed/>
    <w:rsid w:val="008F26C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F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F26C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2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7B5C"/>
    <w:rPr>
      <w:rFonts w:ascii="Calibri" w:eastAsia="Times New Roman" w:hAnsi="Calibri" w:cs="Times New Roman"/>
      <w:b/>
      <w:bCs/>
      <w:lang w:eastAsia="ru-RU"/>
    </w:rPr>
  </w:style>
  <w:style w:type="character" w:styleId="aa">
    <w:name w:val="Emphasis"/>
    <w:basedOn w:val="a0"/>
    <w:qFormat/>
    <w:rsid w:val="00CA2D5C"/>
    <w:rPr>
      <w:i/>
      <w:iCs/>
    </w:rPr>
  </w:style>
  <w:style w:type="character" w:styleId="ab">
    <w:name w:val="Strong"/>
    <w:basedOn w:val="a0"/>
    <w:qFormat/>
    <w:rsid w:val="001A3B92"/>
    <w:rPr>
      <w:b/>
      <w:bCs/>
    </w:rPr>
  </w:style>
  <w:style w:type="paragraph" w:styleId="ac">
    <w:name w:val="No Spacing"/>
    <w:uiPriority w:val="1"/>
    <w:qFormat/>
    <w:rsid w:val="001A3B92"/>
    <w:pPr>
      <w:spacing w:after="0" w:line="240" w:lineRule="auto"/>
    </w:pPr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F261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610D"/>
  </w:style>
  <w:style w:type="character" w:customStyle="1" w:styleId="af">
    <w:name w:val="Текст примечания Знак"/>
    <w:basedOn w:val="a0"/>
    <w:link w:val="ae"/>
    <w:uiPriority w:val="99"/>
    <w:semiHidden/>
    <w:rsid w:val="00F26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61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6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6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56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Учетная запись Майкрософт</cp:lastModifiedBy>
  <cp:revision>7</cp:revision>
  <cp:lastPrinted>2023-08-18T13:24:00Z</cp:lastPrinted>
  <dcterms:created xsi:type="dcterms:W3CDTF">2023-08-18T13:24:00Z</dcterms:created>
  <dcterms:modified xsi:type="dcterms:W3CDTF">2023-08-18T13:27:00Z</dcterms:modified>
</cp:coreProperties>
</file>